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10" w:rsidRPr="00534379" w:rsidRDefault="00534379" w:rsidP="00534379">
      <w:pPr>
        <w:jc w:val="center"/>
        <w:rPr>
          <w:b/>
          <w:sz w:val="28"/>
          <w:szCs w:val="28"/>
        </w:rPr>
      </w:pPr>
      <w:r w:rsidRPr="00534379">
        <w:rPr>
          <w:b/>
          <w:sz w:val="28"/>
          <w:szCs w:val="28"/>
        </w:rPr>
        <w:t>Progettazione dipartimentale</w:t>
      </w:r>
      <w:r w:rsidR="00176817">
        <w:rPr>
          <w:b/>
          <w:sz w:val="28"/>
          <w:szCs w:val="28"/>
        </w:rPr>
        <w:t xml:space="preserve"> DID</w:t>
      </w:r>
    </w:p>
    <w:p w:rsidR="00534379" w:rsidRPr="00534379" w:rsidRDefault="00534379" w:rsidP="00534379">
      <w:pPr>
        <w:jc w:val="center"/>
        <w:rPr>
          <w:b/>
          <w:sz w:val="20"/>
          <w:szCs w:val="20"/>
        </w:rPr>
      </w:pPr>
      <w:r w:rsidRPr="00534379">
        <w:rPr>
          <w:b/>
          <w:sz w:val="20"/>
          <w:szCs w:val="20"/>
        </w:rPr>
        <w:t>Allegata al Piano scolastico per la didattica integrata digitale (DID)</w:t>
      </w:r>
    </w:p>
    <w:p w:rsidR="00534379" w:rsidRPr="00534379" w:rsidRDefault="00534379" w:rsidP="00534379">
      <w:pPr>
        <w:jc w:val="center"/>
        <w:rPr>
          <w:b/>
          <w:sz w:val="20"/>
          <w:szCs w:val="20"/>
        </w:rPr>
      </w:pPr>
      <w:r w:rsidRPr="00534379">
        <w:rPr>
          <w:b/>
          <w:sz w:val="20"/>
          <w:szCs w:val="20"/>
        </w:rPr>
        <w:t>A.S. 2020/2021</w:t>
      </w:r>
    </w:p>
    <w:p w:rsidR="00534379" w:rsidRDefault="00534379" w:rsidP="00811910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4379" w:rsidRPr="00534379" w:rsidTr="00534379">
        <w:tc>
          <w:tcPr>
            <w:tcW w:w="9622" w:type="dxa"/>
            <w:shd w:val="clear" w:color="auto" w:fill="D9D9D9" w:themeFill="background1" w:themeFillShade="D9"/>
          </w:tcPr>
          <w:p w:rsidR="00534379" w:rsidRPr="00534379" w:rsidRDefault="00534379" w:rsidP="00276F6E">
            <w:pPr>
              <w:rPr>
                <w:b/>
                <w:szCs w:val="12"/>
              </w:rPr>
            </w:pPr>
            <w:r w:rsidRPr="00534379">
              <w:rPr>
                <w:b/>
                <w:szCs w:val="12"/>
              </w:rPr>
              <w:t xml:space="preserve">Dipartimento di: </w:t>
            </w:r>
          </w:p>
        </w:tc>
      </w:tr>
      <w:tr w:rsidR="00534379" w:rsidRPr="00534379" w:rsidTr="00534379">
        <w:tc>
          <w:tcPr>
            <w:tcW w:w="9622" w:type="dxa"/>
          </w:tcPr>
          <w:p w:rsidR="00534379" w:rsidRPr="00534379" w:rsidRDefault="00534379" w:rsidP="00276F6E">
            <w:pPr>
              <w:rPr>
                <w:i/>
                <w:szCs w:val="12"/>
              </w:rPr>
            </w:pPr>
            <w:r w:rsidRPr="00534379">
              <w:rPr>
                <w:i/>
                <w:szCs w:val="12"/>
              </w:rPr>
              <w:t>Inserire qui il nome della disciplina</w:t>
            </w:r>
            <w:r>
              <w:rPr>
                <w:i/>
                <w:szCs w:val="12"/>
              </w:rPr>
              <w:t xml:space="preserve"> cancellando questo testo</w:t>
            </w:r>
          </w:p>
        </w:tc>
      </w:tr>
      <w:tr w:rsidR="00534379" w:rsidRPr="00534379" w:rsidTr="00534379">
        <w:tc>
          <w:tcPr>
            <w:tcW w:w="9622" w:type="dxa"/>
            <w:shd w:val="clear" w:color="auto" w:fill="D9D9D9" w:themeFill="background1" w:themeFillShade="D9"/>
          </w:tcPr>
          <w:p w:rsidR="00534379" w:rsidRPr="00534379" w:rsidRDefault="00534379" w:rsidP="00276F6E">
            <w:pPr>
              <w:rPr>
                <w:b/>
                <w:szCs w:val="12"/>
              </w:rPr>
            </w:pPr>
            <w:r w:rsidRPr="00534379">
              <w:rPr>
                <w:b/>
                <w:szCs w:val="12"/>
              </w:rPr>
              <w:t>Nuclei fondanti della disciplina:</w:t>
            </w:r>
          </w:p>
        </w:tc>
      </w:tr>
      <w:tr w:rsidR="00534379" w:rsidTr="00534379">
        <w:tc>
          <w:tcPr>
            <w:tcW w:w="9622" w:type="dxa"/>
          </w:tcPr>
          <w:p w:rsidR="00534379" w:rsidRPr="00534379" w:rsidRDefault="00534379" w:rsidP="00276F6E">
            <w:pPr>
              <w:rPr>
                <w:i/>
                <w:szCs w:val="12"/>
              </w:rPr>
            </w:pPr>
            <w:r w:rsidRPr="00534379">
              <w:rPr>
                <w:i/>
                <w:szCs w:val="12"/>
              </w:rPr>
              <w:t>Definire</w:t>
            </w:r>
            <w:r w:rsidR="00265CDC">
              <w:rPr>
                <w:i/>
                <w:szCs w:val="12"/>
              </w:rPr>
              <w:t xml:space="preserve"> </w:t>
            </w:r>
            <w:r w:rsidRPr="00534379">
              <w:rPr>
                <w:i/>
                <w:szCs w:val="12"/>
              </w:rPr>
              <w:t>quali sono i nuclei fondanti della disciplina, i saperi fondamentali che lo studente dovrà acquisire per affrontare proficuamente i successivi (o contemporanei) periodi di didattica in presenza.</w:t>
            </w:r>
          </w:p>
          <w:p w:rsidR="00534379" w:rsidRDefault="00534379" w:rsidP="00276F6E">
            <w:pPr>
              <w:rPr>
                <w:i/>
                <w:szCs w:val="12"/>
              </w:rPr>
            </w:pPr>
            <w:r w:rsidRPr="00534379">
              <w:rPr>
                <w:i/>
                <w:szCs w:val="12"/>
              </w:rPr>
              <w:t>I nuclei fondanti vanno specificati per ogni anno scolastico.</w:t>
            </w:r>
          </w:p>
          <w:p w:rsidR="00534379" w:rsidRPr="00534379" w:rsidRDefault="00534379" w:rsidP="00276F6E">
            <w:pPr>
              <w:rPr>
                <w:b/>
                <w:i/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  <w:tr w:rsidR="00534379" w:rsidRPr="00265CDC" w:rsidTr="00265CDC">
        <w:tc>
          <w:tcPr>
            <w:tcW w:w="9622" w:type="dxa"/>
            <w:shd w:val="clear" w:color="auto" w:fill="D9D9D9" w:themeFill="background1" w:themeFillShade="D9"/>
          </w:tcPr>
          <w:p w:rsidR="00534379" w:rsidRPr="00265CDC" w:rsidRDefault="00265CDC" w:rsidP="00276F6E">
            <w:pPr>
              <w:rPr>
                <w:b/>
                <w:szCs w:val="12"/>
              </w:rPr>
            </w:pPr>
            <w:r>
              <w:rPr>
                <w:b/>
                <w:szCs w:val="12"/>
              </w:rPr>
              <w:t>Programmazione</w:t>
            </w:r>
            <w:r w:rsidRPr="00265CDC">
              <w:rPr>
                <w:b/>
                <w:szCs w:val="12"/>
              </w:rPr>
              <w:t xml:space="preserve"> e numero di ore</w:t>
            </w:r>
            <w:r>
              <w:rPr>
                <w:b/>
                <w:szCs w:val="12"/>
              </w:rPr>
              <w:t xml:space="preserve"> previste</w:t>
            </w:r>
          </w:p>
        </w:tc>
      </w:tr>
      <w:tr w:rsidR="00265CDC" w:rsidTr="00534379">
        <w:tc>
          <w:tcPr>
            <w:tcW w:w="9622" w:type="dxa"/>
          </w:tcPr>
          <w:p w:rsidR="00265CDC" w:rsidRPr="00265CDC" w:rsidRDefault="00265CDC" w:rsidP="00276F6E">
            <w:pPr>
              <w:rPr>
                <w:i/>
                <w:szCs w:val="12"/>
              </w:rPr>
            </w:pPr>
            <w:r w:rsidRPr="00265CDC">
              <w:rPr>
                <w:i/>
                <w:szCs w:val="12"/>
              </w:rPr>
              <w:t>Indicare, in forma di elenco e per ogni anno scolastico, gli argomenti che verranno svolti in DID specificando indicativamente il numero di ore previste per la trattazione di ogni argomento.</w:t>
            </w:r>
          </w:p>
          <w:p w:rsidR="00265CDC" w:rsidRDefault="00265CDC" w:rsidP="00276F6E">
            <w:pPr>
              <w:rPr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  <w:tr w:rsidR="00265CDC" w:rsidRPr="00265CDC" w:rsidTr="00265CDC">
        <w:tc>
          <w:tcPr>
            <w:tcW w:w="9622" w:type="dxa"/>
            <w:shd w:val="clear" w:color="auto" w:fill="D9D9D9" w:themeFill="background1" w:themeFillShade="D9"/>
          </w:tcPr>
          <w:p w:rsidR="00265CDC" w:rsidRPr="00265CDC" w:rsidRDefault="00265CDC" w:rsidP="00276F6E">
            <w:pPr>
              <w:rPr>
                <w:b/>
                <w:szCs w:val="12"/>
              </w:rPr>
            </w:pPr>
            <w:r w:rsidRPr="00265CDC">
              <w:rPr>
                <w:b/>
                <w:szCs w:val="12"/>
              </w:rPr>
              <w:t>Metodologie utilizzate durante la DID</w:t>
            </w:r>
          </w:p>
        </w:tc>
      </w:tr>
      <w:tr w:rsidR="00265CDC" w:rsidRPr="00265CDC" w:rsidTr="00534379">
        <w:tc>
          <w:tcPr>
            <w:tcW w:w="9622" w:type="dxa"/>
          </w:tcPr>
          <w:p w:rsidR="00265CDC" w:rsidRDefault="00265CDC" w:rsidP="00276F6E">
            <w:pPr>
              <w:rPr>
                <w:i/>
                <w:szCs w:val="12"/>
              </w:rPr>
            </w:pPr>
            <w:r w:rsidRPr="00265CDC">
              <w:rPr>
                <w:i/>
                <w:szCs w:val="12"/>
              </w:rPr>
              <w:t xml:space="preserve">Lezione frontale, </w:t>
            </w:r>
            <w:proofErr w:type="spellStart"/>
            <w:r w:rsidRPr="00265CDC">
              <w:rPr>
                <w:i/>
                <w:szCs w:val="12"/>
              </w:rPr>
              <w:t>flipped</w:t>
            </w:r>
            <w:proofErr w:type="spellEnd"/>
            <w:r w:rsidRPr="00265CDC">
              <w:rPr>
                <w:i/>
                <w:szCs w:val="12"/>
              </w:rPr>
              <w:t xml:space="preserve"> </w:t>
            </w:r>
            <w:proofErr w:type="spellStart"/>
            <w:r w:rsidRPr="00265CDC">
              <w:rPr>
                <w:i/>
                <w:szCs w:val="12"/>
              </w:rPr>
              <w:t>classroom</w:t>
            </w:r>
            <w:proofErr w:type="spellEnd"/>
            <w:r w:rsidRPr="00265CDC">
              <w:rPr>
                <w:i/>
                <w:szCs w:val="12"/>
              </w:rPr>
              <w:t>, lavoro a piccolo gruppi</w:t>
            </w:r>
            <w:r>
              <w:rPr>
                <w:i/>
                <w:szCs w:val="12"/>
              </w:rPr>
              <w:t xml:space="preserve"> di livello e/o non, casi di realtà, dibattito, cooperative </w:t>
            </w:r>
            <w:proofErr w:type="spellStart"/>
            <w:proofErr w:type="gramStart"/>
            <w:r>
              <w:rPr>
                <w:i/>
                <w:szCs w:val="12"/>
              </w:rPr>
              <w:t>learning</w:t>
            </w:r>
            <w:proofErr w:type="spellEnd"/>
            <w:r>
              <w:rPr>
                <w:i/>
                <w:szCs w:val="12"/>
              </w:rPr>
              <w:t>,…</w:t>
            </w:r>
            <w:proofErr w:type="gramEnd"/>
          </w:p>
          <w:p w:rsidR="00265CDC" w:rsidRPr="00265CDC" w:rsidRDefault="00265CDC" w:rsidP="00276F6E">
            <w:pPr>
              <w:rPr>
                <w:i/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  <w:tr w:rsidR="00265CDC" w:rsidRPr="00265CDC" w:rsidTr="0038138A">
        <w:tc>
          <w:tcPr>
            <w:tcW w:w="9622" w:type="dxa"/>
            <w:shd w:val="clear" w:color="auto" w:fill="D9D9D9" w:themeFill="background1" w:themeFillShade="D9"/>
          </w:tcPr>
          <w:p w:rsidR="00265CDC" w:rsidRPr="00265CDC" w:rsidRDefault="00265CDC" w:rsidP="00276F6E">
            <w:pPr>
              <w:rPr>
                <w:b/>
                <w:szCs w:val="12"/>
              </w:rPr>
            </w:pPr>
            <w:r w:rsidRPr="00265CDC">
              <w:rPr>
                <w:b/>
                <w:szCs w:val="12"/>
              </w:rPr>
              <w:t>Eventuali strumenti digitali diversi dalla piattaforma Teams</w:t>
            </w:r>
          </w:p>
        </w:tc>
      </w:tr>
      <w:tr w:rsidR="00265CDC" w:rsidRPr="00265CDC" w:rsidTr="00534379">
        <w:tc>
          <w:tcPr>
            <w:tcW w:w="9622" w:type="dxa"/>
          </w:tcPr>
          <w:p w:rsidR="00265CDC" w:rsidRDefault="0038138A" w:rsidP="00276F6E">
            <w:pPr>
              <w:rPr>
                <w:i/>
                <w:szCs w:val="12"/>
              </w:rPr>
            </w:pPr>
            <w:r>
              <w:rPr>
                <w:i/>
                <w:szCs w:val="12"/>
              </w:rPr>
              <w:t xml:space="preserve">Questionari on line, bacheche virtuali, documenti </w:t>
            </w:r>
            <w:proofErr w:type="gramStart"/>
            <w:r>
              <w:rPr>
                <w:i/>
                <w:szCs w:val="12"/>
              </w:rPr>
              <w:t>condivisi,…</w:t>
            </w:r>
            <w:proofErr w:type="gramEnd"/>
          </w:p>
          <w:p w:rsidR="0038138A" w:rsidRDefault="0038138A" w:rsidP="00276F6E">
            <w:pPr>
              <w:rPr>
                <w:i/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  <w:tr w:rsidR="0038138A" w:rsidRPr="0038138A" w:rsidTr="0038138A">
        <w:tc>
          <w:tcPr>
            <w:tcW w:w="9622" w:type="dxa"/>
            <w:shd w:val="clear" w:color="auto" w:fill="D9D9D9" w:themeFill="background1" w:themeFillShade="D9"/>
          </w:tcPr>
          <w:p w:rsidR="0038138A" w:rsidRPr="0038138A" w:rsidRDefault="0038138A" w:rsidP="00276F6E">
            <w:pPr>
              <w:rPr>
                <w:b/>
                <w:szCs w:val="12"/>
              </w:rPr>
            </w:pPr>
            <w:r w:rsidRPr="0038138A">
              <w:rPr>
                <w:b/>
                <w:szCs w:val="12"/>
              </w:rPr>
              <w:t>Tipologia di verifiche formative e sommative, numero di verifiche</w:t>
            </w:r>
          </w:p>
        </w:tc>
      </w:tr>
      <w:tr w:rsidR="0038138A" w:rsidRPr="00265CDC" w:rsidTr="00534379">
        <w:tc>
          <w:tcPr>
            <w:tcW w:w="9622" w:type="dxa"/>
          </w:tcPr>
          <w:p w:rsidR="0038138A" w:rsidRDefault="0038138A" w:rsidP="00276F6E">
            <w:pPr>
              <w:rPr>
                <w:i/>
                <w:szCs w:val="12"/>
              </w:rPr>
            </w:pPr>
            <w:r>
              <w:rPr>
                <w:i/>
                <w:szCs w:val="12"/>
              </w:rPr>
              <w:t>Definire, in linea generale, cosa si intende verificare (partecipazione attiva, interventi appropriati, correttezza lessicale, fluidità nell’esposizione, competenze di ricerca ed elaborazione), la frequenza con cui verranno somministrate le verifiche formative e sommative (alla fine di ogni micro argomento, alla fine di ogni argomento, ogni 15gg, ad ogni lezione un micro test, …), la tipologia di tali verifiche.</w:t>
            </w:r>
          </w:p>
          <w:p w:rsidR="0038138A" w:rsidRDefault="0038138A" w:rsidP="00276F6E">
            <w:pPr>
              <w:rPr>
                <w:i/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  <w:tr w:rsidR="0038138A" w:rsidRPr="00176817" w:rsidTr="00176817">
        <w:tc>
          <w:tcPr>
            <w:tcW w:w="9622" w:type="dxa"/>
            <w:shd w:val="clear" w:color="auto" w:fill="D9D9D9" w:themeFill="background1" w:themeFillShade="D9"/>
          </w:tcPr>
          <w:p w:rsidR="0038138A" w:rsidRPr="00176817" w:rsidRDefault="0038138A" w:rsidP="00276F6E">
            <w:pPr>
              <w:rPr>
                <w:b/>
                <w:szCs w:val="12"/>
              </w:rPr>
            </w:pPr>
            <w:r w:rsidRPr="00176817">
              <w:rPr>
                <w:b/>
                <w:szCs w:val="12"/>
              </w:rPr>
              <w:t>Valutazione</w:t>
            </w:r>
          </w:p>
        </w:tc>
      </w:tr>
      <w:tr w:rsidR="0038138A" w:rsidRPr="00265CDC" w:rsidTr="00534379">
        <w:tc>
          <w:tcPr>
            <w:tcW w:w="9622" w:type="dxa"/>
          </w:tcPr>
          <w:p w:rsidR="0038138A" w:rsidRDefault="00176817" w:rsidP="00276F6E">
            <w:pPr>
              <w:rPr>
                <w:i/>
                <w:szCs w:val="12"/>
              </w:rPr>
            </w:pPr>
            <w:r>
              <w:rPr>
                <w:i/>
                <w:szCs w:val="12"/>
              </w:rPr>
              <w:t xml:space="preserve">Definire cosa e come verrà valutato (ad esempio: le verifiche orali avranno un peso maggiore delle verifiche scritte; la correttezza nell’esposizione orale; la proprietà di linguaggio tecnico; le competenze di ricerca </w:t>
            </w:r>
            <w:proofErr w:type="gramStart"/>
            <w:r>
              <w:rPr>
                <w:i/>
                <w:szCs w:val="12"/>
              </w:rPr>
              <w:t>ed</w:t>
            </w:r>
            <w:proofErr w:type="gramEnd"/>
            <w:r>
              <w:rPr>
                <w:i/>
                <w:szCs w:val="12"/>
              </w:rPr>
              <w:t xml:space="preserve"> </w:t>
            </w:r>
            <w:proofErr w:type="spellStart"/>
            <w:r>
              <w:rPr>
                <w:i/>
                <w:szCs w:val="12"/>
              </w:rPr>
              <w:t>ri</w:t>
            </w:r>
            <w:proofErr w:type="spellEnd"/>
            <w:r>
              <w:rPr>
                <w:i/>
                <w:szCs w:val="12"/>
              </w:rPr>
              <w:t>-elaborazione su temi assegnati, …)</w:t>
            </w:r>
          </w:p>
          <w:p w:rsidR="00176817" w:rsidRDefault="00176817" w:rsidP="00276F6E">
            <w:pPr>
              <w:rPr>
                <w:i/>
                <w:szCs w:val="12"/>
              </w:rPr>
            </w:pPr>
            <w:r w:rsidRPr="00534379">
              <w:rPr>
                <w:b/>
                <w:i/>
                <w:szCs w:val="12"/>
              </w:rPr>
              <w:t>Questo testo va eliminato</w:t>
            </w:r>
          </w:p>
        </w:tc>
      </w:tr>
    </w:tbl>
    <w:p w:rsidR="00176817" w:rsidRDefault="00176817" w:rsidP="00276F6E">
      <w:pPr>
        <w:rPr>
          <w:szCs w:val="12"/>
        </w:rPr>
      </w:pPr>
      <w:bookmarkStart w:id="0" w:name="_GoBack"/>
      <w:bookmarkEnd w:id="0"/>
    </w:p>
    <w:sectPr w:rsidR="00176817" w:rsidSect="00266566">
      <w:headerReference w:type="default" r:id="rId8"/>
      <w:footerReference w:type="default" r:id="rId9"/>
      <w:pgSz w:w="11900" w:h="16840"/>
      <w:pgMar w:top="1134" w:right="1134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98" w:rsidRDefault="00EA0398" w:rsidP="00D16E4B">
      <w:r>
        <w:separator/>
      </w:r>
    </w:p>
  </w:endnote>
  <w:endnote w:type="continuationSeparator" w:id="0">
    <w:p w:rsidR="00EA0398" w:rsidRDefault="00EA0398" w:rsidP="00D1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66" w:rsidRPr="001B1AA3" w:rsidRDefault="00266566" w:rsidP="009E5DC3">
    <w:pPr>
      <w:pStyle w:val="Titolo9"/>
      <w:tabs>
        <w:tab w:val="left" w:pos="284"/>
      </w:tabs>
      <w:spacing w:before="120"/>
      <w:ind w:hanging="1868"/>
      <w:jc w:val="left"/>
      <w:rPr>
        <w:rFonts w:ascii="Verdana" w:hAnsi="Verdana" w:cs="Arial"/>
        <w:b w:val="0"/>
        <w:i/>
        <w:spacing w:val="20"/>
        <w:sz w:val="12"/>
        <w:szCs w:val="12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57785</wp:posOffset>
          </wp:positionV>
          <wp:extent cx="350124" cy="394584"/>
          <wp:effectExtent l="0" t="0" r="5715" b="12065"/>
          <wp:wrapNone/>
          <wp:docPr id="9" name="Immagine 9" descr="Macintosh HD:Users:gioffrevincenzo:Dropbox:enzo:DA COLLO:LOGO NUOVO:NUOVISSIMO: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gioffrevincenzo:Dropbox:enzo:DA COLLO:LOGO NUOVO:NUOVISSIMO: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457" cy="394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Verdana" w:hAnsi="Verdana" w:cs="Arial"/>
        <w:b w:val="0"/>
        <w:sz w:val="16"/>
        <w:szCs w:val="16"/>
      </w:rPr>
      <w:tab/>
    </w:r>
    <w:r>
      <w:rPr>
        <w:rFonts w:ascii="Verdana" w:hAnsi="Verdana" w:cs="Arial"/>
        <w:b w:val="0"/>
        <w:sz w:val="16"/>
        <w:szCs w:val="16"/>
      </w:rPr>
      <w:tab/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mallCaps/>
        <w:sz w:val="12"/>
        <w:szCs w:val="12"/>
      </w:rPr>
      <w:t>STITUTO</w:t>
    </w:r>
    <w:r>
      <w:rPr>
        <w:rFonts w:ascii="Verdana" w:hAnsi="Verdana" w:cs="Arial"/>
        <w:b w:val="0"/>
        <w:sz w:val="12"/>
        <w:szCs w:val="12"/>
      </w:rPr>
      <w:t xml:space="preserve"> </w:t>
    </w:r>
    <w:proofErr w:type="gramStart"/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mallCaps/>
        <w:sz w:val="12"/>
        <w:szCs w:val="12"/>
      </w:rPr>
      <w:t>TATALE</w:t>
    </w:r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I</w:t>
    </w:r>
    <w:r w:rsidRPr="001B1AA3">
      <w:rPr>
        <w:rFonts w:ascii="Verdana" w:hAnsi="Verdana" w:cs="Arial"/>
        <w:b w:val="0"/>
        <w:sz w:val="12"/>
        <w:szCs w:val="12"/>
      </w:rPr>
      <w:t>STRUZIONE</w:t>
    </w:r>
    <w:proofErr w:type="gramEnd"/>
    <w:r w:rsidRPr="001B1AA3">
      <w:rPr>
        <w:rFonts w:ascii="Verdana" w:hAnsi="Verdana" w:cs="Arial"/>
        <w:b w:val="0"/>
        <w:sz w:val="12"/>
        <w:szCs w:val="12"/>
      </w:rPr>
      <w:t xml:space="preserve">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ECONDARIA  </w:t>
    </w:r>
    <w:r w:rsidRPr="001B1AA3">
      <w:rPr>
        <w:rFonts w:ascii="Verdana" w:hAnsi="Verdana" w:cs="Arial"/>
        <w:b w:val="0"/>
        <w:sz w:val="16"/>
        <w:szCs w:val="16"/>
      </w:rPr>
      <w:t>S</w:t>
    </w:r>
    <w:r w:rsidRPr="001B1AA3">
      <w:rPr>
        <w:rFonts w:ascii="Verdana" w:hAnsi="Verdana" w:cs="Arial"/>
        <w:b w:val="0"/>
        <w:sz w:val="12"/>
        <w:szCs w:val="12"/>
      </w:rPr>
      <w:t xml:space="preserve">UPERIORE 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"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F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rancesco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D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a </w:t>
    </w:r>
    <w:r w:rsidRPr="001B1AA3">
      <w:rPr>
        <w:rFonts w:ascii="Verdana" w:hAnsi="Verdana" w:cs="Arial"/>
        <w:b w:val="0"/>
        <w:i/>
        <w:spacing w:val="20"/>
        <w:sz w:val="16"/>
        <w:szCs w:val="16"/>
      </w:rPr>
      <w:t>C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>ollo”</w:t>
    </w:r>
    <w:r w:rsidRPr="001B1AA3">
      <w:rPr>
        <w:rFonts w:ascii="Verdana" w:hAnsi="Verdana" w:cs="Arial"/>
        <w:b w:val="0"/>
        <w:spacing w:val="20"/>
        <w:sz w:val="12"/>
        <w:szCs w:val="12"/>
      </w:rPr>
      <w:t xml:space="preserve"> -</w:t>
    </w:r>
    <w:r w:rsidRPr="001B1AA3">
      <w:rPr>
        <w:rFonts w:ascii="Verdana" w:hAnsi="Verdana" w:cs="Arial"/>
        <w:b w:val="0"/>
        <w:i/>
        <w:spacing w:val="20"/>
        <w:sz w:val="12"/>
        <w:szCs w:val="12"/>
      </w:rPr>
      <w:t xml:space="preserve"> </w:t>
    </w:r>
    <w:r w:rsidRPr="001B1AA3">
      <w:rPr>
        <w:rFonts w:ascii="Verdana" w:hAnsi="Verdana" w:cs="Arial"/>
        <w:b w:val="0"/>
        <w:spacing w:val="20"/>
        <w:sz w:val="12"/>
        <w:szCs w:val="12"/>
      </w:rPr>
      <w:t>C.F. 91003290268</w:t>
    </w:r>
  </w:p>
  <w:p w:rsidR="00266566" w:rsidRPr="001B1AA3" w:rsidRDefault="00266566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 xml:space="preserve">LICEO LINGUISTICO – </w:t>
    </w:r>
    <w:r w:rsidR="006329CE">
      <w:rPr>
        <w:rFonts w:ascii="Verdana" w:eastAsia="Times New Roman" w:hAnsi="Verdana" w:cs="Arial"/>
        <w:sz w:val="12"/>
        <w:szCs w:val="12"/>
        <w:lang w:eastAsia="ar-SA"/>
      </w:rPr>
      <w:t xml:space="preserve">ISTITUTO </w:t>
    </w:r>
    <w:r w:rsidRPr="001B1AA3">
      <w:rPr>
        <w:rFonts w:ascii="Verdana" w:eastAsia="Times New Roman" w:hAnsi="Verdana" w:cs="Arial"/>
        <w:sz w:val="12"/>
        <w:szCs w:val="12"/>
        <w:lang w:eastAsia="ar-SA"/>
      </w:rPr>
      <w:t>TECNICO SETT. ECONOMICO – IND. TURISTICO</w:t>
    </w:r>
  </w:p>
  <w:p w:rsidR="00266566" w:rsidRPr="001B1AA3" w:rsidRDefault="00266566" w:rsidP="009E5DC3">
    <w:pPr>
      <w:tabs>
        <w:tab w:val="left" w:pos="284"/>
      </w:tabs>
      <w:rPr>
        <w:rFonts w:ascii="Verdana" w:eastAsia="Times New Roman" w:hAnsi="Verdana" w:cs="Arial"/>
        <w:sz w:val="12"/>
        <w:szCs w:val="12"/>
        <w:lang w:eastAsia="ar-SA"/>
      </w:rPr>
    </w:pPr>
    <w:r>
      <w:rPr>
        <w:rFonts w:ascii="Verdana" w:eastAsia="Times New Roman" w:hAnsi="Verdana" w:cs="Arial"/>
        <w:sz w:val="12"/>
        <w:szCs w:val="12"/>
        <w:lang w:eastAsia="ar-SA"/>
      </w:rPr>
      <w:tab/>
    </w:r>
    <w:r w:rsidRPr="001B1AA3">
      <w:rPr>
        <w:rFonts w:ascii="Verdana" w:eastAsia="Times New Roman" w:hAnsi="Verdana" w:cs="Arial"/>
        <w:sz w:val="12"/>
        <w:szCs w:val="12"/>
        <w:lang w:eastAsia="ar-SA"/>
      </w:rPr>
      <w:t>Via G. Galilei, 6 – 31015 Conegliano (TV) – Tel. 0438 63566   Fax 0438 64729</w:t>
    </w:r>
  </w:p>
  <w:tbl>
    <w:tblPr>
      <w:tblStyle w:val="Grigliatabel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85"/>
      <w:gridCol w:w="2835"/>
    </w:tblGrid>
    <w:tr w:rsidR="00266566" w:rsidRPr="001B1AA3" w:rsidTr="00534379">
      <w:tc>
        <w:tcPr>
          <w:tcW w:w="2376" w:type="dxa"/>
          <w:tcMar>
            <w:left w:w="0" w:type="dxa"/>
          </w:tcMar>
        </w:tcPr>
        <w:p w:rsidR="00266566" w:rsidRPr="001B1AA3" w:rsidRDefault="00266566" w:rsidP="005D318F">
          <w:pPr>
            <w:jc w:val="both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PEO:  </w:t>
          </w:r>
          <w:hyperlink r:id="rId2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tvis021001@istruzione.it</w:t>
            </w:r>
          </w:hyperlink>
        </w:p>
      </w:tc>
      <w:tc>
        <w:tcPr>
          <w:tcW w:w="2585" w:type="dxa"/>
        </w:tcPr>
        <w:p w:rsidR="00266566" w:rsidRPr="001B1AA3" w:rsidRDefault="00266566" w:rsidP="005D318F">
          <w:pPr>
            <w:jc w:val="center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 xml:space="preserve">PEC:  </w:t>
          </w:r>
          <w:hyperlink r:id="rId3" w:history="1">
            <w:r w:rsidRPr="001B1AA3">
              <w:rPr>
                <w:rStyle w:val="Collegamentoipertestuale"/>
                <w:rFonts w:ascii="Verdana" w:eastAsia="Times New Roman" w:hAnsi="Verdana" w:cs="Arial"/>
                <w:sz w:val="12"/>
                <w:szCs w:val="12"/>
                <w:lang w:eastAsia="ar-SA"/>
              </w:rPr>
              <w:t>tvis021001@pec.istruzione.it</w:t>
            </w:r>
          </w:hyperlink>
        </w:p>
      </w:tc>
      <w:tc>
        <w:tcPr>
          <w:tcW w:w="2835" w:type="dxa"/>
        </w:tcPr>
        <w:p w:rsidR="00266566" w:rsidRPr="001B1AA3" w:rsidRDefault="00266566" w:rsidP="005D318F">
          <w:pPr>
            <w:jc w:val="right"/>
            <w:rPr>
              <w:rFonts w:ascii="Verdana" w:eastAsia="Times New Roman" w:hAnsi="Verdana" w:cs="Arial"/>
              <w:sz w:val="12"/>
              <w:szCs w:val="12"/>
              <w:lang w:eastAsia="ar-SA"/>
            </w:rPr>
          </w:pPr>
          <w:proofErr w:type="gramStart"/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Sito:  http://</w:t>
          </w:r>
          <w:r w:rsidR="00AC2C04">
            <w:rPr>
              <w:rFonts w:ascii="Verdana" w:eastAsia="Times New Roman" w:hAnsi="Verdana" w:cs="Arial"/>
              <w:sz w:val="12"/>
              <w:szCs w:val="12"/>
              <w:lang w:eastAsia="ar-SA"/>
            </w:rPr>
            <w:t>www.</w:t>
          </w:r>
          <w:r w:rsidR="00534379">
            <w:rPr>
              <w:rFonts w:ascii="Verdana" w:eastAsia="Times New Roman" w:hAnsi="Verdana" w:cs="Arial"/>
              <w:sz w:val="12"/>
              <w:szCs w:val="12"/>
              <w:lang w:eastAsia="ar-SA"/>
            </w:rPr>
            <w:t>istitutodacollo</w:t>
          </w:r>
          <w:r w:rsidRPr="001B1AA3">
            <w:rPr>
              <w:rFonts w:ascii="Verdana" w:eastAsia="Times New Roman" w:hAnsi="Verdana" w:cs="Arial"/>
              <w:sz w:val="12"/>
              <w:szCs w:val="12"/>
              <w:lang w:eastAsia="ar-SA"/>
            </w:rPr>
            <w:t>.it</w:t>
          </w:r>
          <w:proofErr w:type="gramEnd"/>
        </w:p>
      </w:tc>
    </w:tr>
  </w:tbl>
  <w:p w:rsidR="00266566" w:rsidRPr="001B1AA3" w:rsidRDefault="00266566" w:rsidP="005D318F">
    <w:pPr>
      <w:rPr>
        <w:rFonts w:ascii="Verdana" w:eastAsia="Times New Roman" w:hAnsi="Verdana" w:cs="Arial"/>
        <w:sz w:val="12"/>
        <w:szCs w:val="12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98" w:rsidRDefault="00EA0398" w:rsidP="00D16E4B">
      <w:r>
        <w:separator/>
      </w:r>
    </w:p>
  </w:footnote>
  <w:footnote w:type="continuationSeparator" w:id="0">
    <w:p w:rsidR="00EA0398" w:rsidRDefault="00EA0398" w:rsidP="00D1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54"/>
      <w:gridCol w:w="2700"/>
      <w:gridCol w:w="4820"/>
    </w:tblGrid>
    <w:tr w:rsidR="00266566" w:rsidTr="00B90EB5">
      <w:tc>
        <w:tcPr>
          <w:tcW w:w="3254" w:type="dxa"/>
        </w:tcPr>
        <w:p w:rsidR="00266566" w:rsidRDefault="00266566" w:rsidP="00D16E4B">
          <w:pPr>
            <w:pStyle w:val="Intestazione"/>
          </w:pPr>
          <w:r>
            <w:rPr>
              <w:rFonts w:ascii="Verdana" w:hAnsi="Verdana" w:cs="Arial"/>
              <w:noProof/>
              <w:sz w:val="18"/>
              <w:szCs w:val="18"/>
            </w:rPr>
            <w:drawing>
              <wp:inline distT="0" distB="0" distL="0" distR="0">
                <wp:extent cx="1282615" cy="762935"/>
                <wp:effectExtent l="0" t="0" r="0" b="0"/>
                <wp:docPr id="6" name="Immagine 6" descr="logo_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615" cy="7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Align w:val="center"/>
        </w:tcPr>
        <w:p w:rsidR="00266566" w:rsidRDefault="00266566" w:rsidP="001B1AA3">
          <w:pPr>
            <w:pStyle w:val="Intestazione"/>
            <w:jc w:val="center"/>
          </w:pPr>
        </w:p>
      </w:tc>
      <w:tc>
        <w:tcPr>
          <w:tcW w:w="4820" w:type="dxa"/>
          <w:vAlign w:val="center"/>
        </w:tcPr>
        <w:p w:rsidR="00266566" w:rsidRDefault="00266566" w:rsidP="001B1AA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>
                <wp:extent cx="3012474" cy="585662"/>
                <wp:effectExtent l="0" t="0" r="10160" b="0"/>
                <wp:docPr id="8" name="Immagine 8" descr="Macintosh HD:Users:gioffrevincenzo:Desktop:IMMAGINI:Logo P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gioffrevincenzo:Desktop:IMMAGINI:Logo P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7525" cy="586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66566" w:rsidRDefault="001D2AC1" w:rsidP="00D16E4B">
    <w:pPr>
      <w:pStyle w:val="Intestazione"/>
      <w:ind w:hanging="567"/>
    </w:pPr>
    <w:r>
      <w:rPr>
        <w:rFonts w:ascii="Verdana" w:hAnsi="Verdan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-305435</wp:posOffset>
              </wp:positionH>
              <wp:positionV relativeFrom="paragraph">
                <wp:posOffset>21590</wp:posOffset>
              </wp:positionV>
              <wp:extent cx="0" cy="9377680"/>
              <wp:effectExtent l="0" t="0" r="0" b="20320"/>
              <wp:wrapNone/>
              <wp:docPr id="1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776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672F9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24.05pt,1.7pt" to="-24.05pt,74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1DMeQIAAAoFAAAOAAAAZHJzL2Uyb0RvYy54bWysVE2P0zAQvSPxH6zc2yTdbD+ibVeoabks&#13;&#10;7EoL4uzaTmPh2JHtNq0Q/50Zuw0ULgjRSpFnPB6/N/PGD4+nVpGjsE4avUzycZYQoZnhUu+XyedP&#13;&#10;29E8Ic5TzakyWiyTs3DJ4+rtm4e+K8XENEZxYQkk0a7su2XSeN+VaepYI1rqxqYTGjZrY1vqwbT7&#13;&#10;lFvaQ/ZWpZMsm6a9sbyzhgnnwFvFzWQV8te1YP65rp3wRC0TwObD14bvDr/p6oGWe0u7RrILDPoP&#13;&#10;KFoqNVw6pKqop+Rg5R+pWsmscab2Y2ba1NS1ZCJwADZ59hub14Z2InCB4rhuKJP7f2nZx+OLJZJD&#13;&#10;7xKiaQstWhuthffGCpKTCVao71wJgWv9YpEjO+nX7smwrw720ptNNFwHGXf9B8MhGT14Ewpzqm2L&#13;&#10;h4EyOYX6n4f6i5MnLDoZeBd3s9l0HnqT0vJ6sLPOvxemJbhYJkpqLA0t6fHJeQRCy2sIurXZSqVC&#13;&#10;e5UmPfCbzLIsnHBGSY67GBeUJtbKkiMFjVDGhPZ5iFOHFkhEf57hL8oF/CCq6L+iHNIEIDc3IKqK&#13;&#10;uiYe4LCKaaw5aB4ANoLyzWXtqVRxDYSURogi6BhYomEOXtjXhveES6wDDAHgAgNEfV+gAZY1/ov0&#13;&#10;TdAPVjkQtfvdQHOe4T/WT3UNjdjuZovFAsHB1S6Gh/VwZ7Bu4EDrLsCwiUHx3xbZYjPfzItRMZlu&#13;&#10;RkVWVaN323Uxmm7z2X11V63XVf4d786LspGcC43NuE5fXvydui/vQJybYf6Gtqe32SPyE5QQuF1B&#13;&#10;B+2iXKPEd4afXyzSRxnDwIXgy+OAE/2rHaJ+PmGrHwAAAP//AwBQSwMEFAAGAAgAAAAhAB+EdWDh&#13;&#10;AAAADwEAAA8AAABkcnMvZG93bnJldi54bWxMT01Lw0AQvQv+h2UEb+2mMZSQZlOK4kUL2lYP3ra7&#13;&#10;0ySY/WB308Z/74gHvQw83se8V68nM7Azhtg7K2Axz4ChVU73thXwdniclcBiklbLwVkU8IUR1s31&#13;&#10;VS0r7S52h+d9ahmF2FhJAV1KvuI8qg6NjHPn0RJ3csHIRDC0XAd5oXAz8DzLltzI3tKHTnq871B9&#13;&#10;7kcjAJXKn8JmO578y8erXm794fndC3F7Mz2s6GxWwBJO6c8BPxuoPzRU7OhGqyMbBMyKckFSAXcF&#13;&#10;MOJ/8ZGERZnlwJua/9/RfAMAAP//AwBQSwECLQAUAAYACAAAACEAtoM4kv4AAADhAQAAEwAAAAAA&#13;&#10;AAAAAAAAAAAAAAAAW0NvbnRlbnRfVHlwZXNdLnhtbFBLAQItABQABgAIAAAAIQA4/SH/1gAAAJQB&#13;&#10;AAALAAAAAAAAAAAAAAAAAC8BAABfcmVscy8ucmVsc1BLAQItABQABgAIAAAAIQALd1DMeQIAAAoF&#13;&#10;AAAOAAAAAAAAAAAAAAAAAC4CAABkcnMvZTJvRG9jLnhtbFBLAQItABQABgAIAAAAIQAfhHVg4QAA&#13;&#10;AA8BAAAPAAAAAAAAAAAAAAAAANMEAABkcnMvZG93bnJldi54bWxQSwUGAAAAAAQABADzAAAA4QUA&#13;&#10;AAAA&#13;&#10;" strokecolor="#4f81bd [3204]" strokeweight="1pt">
              <v:stroke dashstyle="dash"/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FF225E"/>
    <w:multiLevelType w:val="hybridMultilevel"/>
    <w:tmpl w:val="477A8AC0"/>
    <w:lvl w:ilvl="0" w:tplc="9888236C">
      <w:numFmt w:val="bullet"/>
      <w:lvlText w:val=""/>
      <w:lvlJc w:val="left"/>
      <w:pPr>
        <w:tabs>
          <w:tab w:val="num" w:pos="6384"/>
        </w:tabs>
        <w:ind w:left="6384" w:hanging="720"/>
      </w:pPr>
      <w:rPr>
        <w:rFonts w:ascii="Wingdings 2" w:eastAsia="Times New Roman" w:hAnsi="Wingdings 2" w:cs="Times New Roman" w:hint="default"/>
        <w:b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00005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0000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00003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00005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0000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00003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00005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proofState w:spelling="clean" w:grammar="clean"/>
  <w:attachedTemplate r:id="rId1"/>
  <w:defaultTabStop w:val="708"/>
  <w:hyphenationZone w:val="283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79"/>
    <w:rsid w:val="0000042A"/>
    <w:rsid w:val="000F38B8"/>
    <w:rsid w:val="000F6BFE"/>
    <w:rsid w:val="00176817"/>
    <w:rsid w:val="001B1AA3"/>
    <w:rsid w:val="001C3EF0"/>
    <w:rsid w:val="001D0FB2"/>
    <w:rsid w:val="001D2AC1"/>
    <w:rsid w:val="001D61F1"/>
    <w:rsid w:val="00265CDC"/>
    <w:rsid w:val="00266566"/>
    <w:rsid w:val="00276F6E"/>
    <w:rsid w:val="002F5AE6"/>
    <w:rsid w:val="00361D34"/>
    <w:rsid w:val="0038138A"/>
    <w:rsid w:val="0038242F"/>
    <w:rsid w:val="003F4BA9"/>
    <w:rsid w:val="00495C13"/>
    <w:rsid w:val="00516156"/>
    <w:rsid w:val="0052076B"/>
    <w:rsid w:val="00534379"/>
    <w:rsid w:val="005D318F"/>
    <w:rsid w:val="006329CE"/>
    <w:rsid w:val="006F31D8"/>
    <w:rsid w:val="00741C68"/>
    <w:rsid w:val="007B431C"/>
    <w:rsid w:val="00811910"/>
    <w:rsid w:val="00850DF7"/>
    <w:rsid w:val="00867C6B"/>
    <w:rsid w:val="008E0BD6"/>
    <w:rsid w:val="00916D0D"/>
    <w:rsid w:val="009E5DC3"/>
    <w:rsid w:val="00AA5A28"/>
    <w:rsid w:val="00AC2C04"/>
    <w:rsid w:val="00B656C1"/>
    <w:rsid w:val="00B75CB0"/>
    <w:rsid w:val="00B90EB5"/>
    <w:rsid w:val="00BA37BB"/>
    <w:rsid w:val="00BA64BB"/>
    <w:rsid w:val="00BE61D6"/>
    <w:rsid w:val="00C55C2A"/>
    <w:rsid w:val="00D16E4B"/>
    <w:rsid w:val="00DC48EC"/>
    <w:rsid w:val="00E17FCC"/>
    <w:rsid w:val="00E63B65"/>
    <w:rsid w:val="00E95E2B"/>
    <w:rsid w:val="00EA0398"/>
    <w:rsid w:val="00F91FE0"/>
    <w:rsid w:val="00FB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8D368"/>
  <w15:docId w15:val="{6E8DBBFD-36FE-7948-BFA0-770BB998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61D34"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F4B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495C13"/>
    <w:pPr>
      <w:keepNext/>
      <w:tabs>
        <w:tab w:val="num" w:pos="0"/>
      </w:tabs>
      <w:suppressAutoHyphens/>
      <w:ind w:left="1584" w:hanging="1584"/>
      <w:jc w:val="center"/>
      <w:outlineLvl w:val="8"/>
    </w:pPr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E4B"/>
  </w:style>
  <w:style w:type="paragraph" w:styleId="Pidipagina">
    <w:name w:val="footer"/>
    <w:basedOn w:val="Normale"/>
    <w:link w:val="PidipaginaCarattere"/>
    <w:uiPriority w:val="99"/>
    <w:unhideWhenUsed/>
    <w:rsid w:val="00D16E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E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E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E4B"/>
    <w:rPr>
      <w:rFonts w:ascii="Lucida Grande" w:hAnsi="Lucida Grande" w:cs="Lucida Grande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rsid w:val="00495C13"/>
    <w:rPr>
      <w:rFonts w:ascii="Century Gothic" w:eastAsia="Times New Roman" w:hAnsi="Century Gothic" w:cs="Century Gothic"/>
      <w:b/>
      <w:sz w:val="36"/>
      <w:szCs w:val="20"/>
      <w:lang w:eastAsia="ar-SA"/>
    </w:rPr>
  </w:style>
  <w:style w:type="character" w:customStyle="1" w:styleId="WW8Num1z2">
    <w:name w:val="WW8Num1z2"/>
    <w:rsid w:val="00495C13"/>
  </w:style>
  <w:style w:type="character" w:styleId="Collegamentoipertestuale">
    <w:name w:val="Hyperlink"/>
    <w:basedOn w:val="Carpredefinitoparagrafo"/>
    <w:uiPriority w:val="99"/>
    <w:unhideWhenUsed/>
    <w:rsid w:val="005D31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D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D318F"/>
    <w:rPr>
      <w:color w:val="800080" w:themeColor="followed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F4B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is021001@pec.istruzione.it" TargetMode="External"/><Relationship Id="rId2" Type="http://schemas.openxmlformats.org/officeDocument/2006/relationships/hyperlink" Target="mailto:tvis021001@istruzione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nzo/Library/Group%20Containers/UBF8T346G9.Office/User%20Content.localized/Templates.localized/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1061F-6AA3-2F4F-B2BE-A0C32B41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35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1</cp:revision>
  <cp:lastPrinted>2017-04-21T10:05:00Z</cp:lastPrinted>
  <dcterms:created xsi:type="dcterms:W3CDTF">2020-09-03T14:54:00Z</dcterms:created>
  <dcterms:modified xsi:type="dcterms:W3CDTF">2020-09-03T15:31:00Z</dcterms:modified>
</cp:coreProperties>
</file>